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</w:t>
      </w:r>
      <w:r w:rsidR="00B20CB2">
        <w:rPr>
          <w:rFonts w:ascii="Times New Roman" w:hAnsi="Times New Roman" w:cs="Times New Roman"/>
          <w:sz w:val="26"/>
          <w:szCs w:val="26"/>
        </w:rPr>
        <w:t>И ООО «</w:t>
      </w:r>
      <w:r w:rsidR="00947461">
        <w:rPr>
          <w:rFonts w:ascii="Times New Roman" w:hAnsi="Times New Roman" w:cs="Times New Roman"/>
          <w:sz w:val="26"/>
          <w:szCs w:val="26"/>
        </w:rPr>
        <w:t>СТОМАТОЛОГИЯ НА МАВЛЮТОВА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947461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420101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C32830">
        <w:rPr>
          <w:rFonts w:ascii="Times New Roman" w:hAnsi="Times New Roman" w:cs="Times New Roman"/>
          <w:sz w:val="26"/>
          <w:szCs w:val="26"/>
        </w:rPr>
        <w:t>ТАТАРСТА</w:t>
      </w:r>
      <w:r>
        <w:rPr>
          <w:rFonts w:ascii="Times New Roman" w:hAnsi="Times New Roman" w:cs="Times New Roman"/>
          <w:sz w:val="26"/>
          <w:szCs w:val="26"/>
        </w:rPr>
        <w:t>Н, КАЗАНЬ ГОРОД, МАВЛЮТОВА</w:t>
      </w:r>
      <w:r w:rsidR="00C32830">
        <w:rPr>
          <w:rFonts w:ascii="Times New Roman" w:hAnsi="Times New Roman" w:cs="Times New Roman"/>
          <w:sz w:val="26"/>
          <w:szCs w:val="26"/>
        </w:rPr>
        <w:t xml:space="preserve"> </w:t>
      </w:r>
      <w:r w:rsidR="00065EE4" w:rsidRPr="0056331A">
        <w:rPr>
          <w:rFonts w:ascii="Times New Roman" w:hAnsi="Times New Roman" w:cs="Times New Roman"/>
          <w:sz w:val="26"/>
          <w:szCs w:val="26"/>
        </w:rPr>
        <w:t>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56331A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«СТОМАТОЛОГИЯ НА МАВЛЮТОВА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220C53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1081690066787 ИНН 1659087301</w:t>
      </w:r>
      <w:bookmarkStart w:id="0" w:name="_GoBack"/>
      <w:bookmarkEnd w:id="0"/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065EE4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«СТОМАТОЛОГИЯ НА МАВЛЮТОВА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20C53"/>
    <w:rsid w:val="00275326"/>
    <w:rsid w:val="0056331A"/>
    <w:rsid w:val="00947461"/>
    <w:rsid w:val="00AA481C"/>
    <w:rsid w:val="00B20CB2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2023-10-27T11:33:00Z</dcterms:created>
  <dcterms:modified xsi:type="dcterms:W3CDTF">2023-10-27T11:33:00Z</dcterms:modified>
</cp:coreProperties>
</file>